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6D9" w:rsidRDefault="00CB7176">
      <w:pPr>
        <w:spacing w:before="43"/>
        <w:ind w:left="2820"/>
        <w:rPr>
          <w:b/>
          <w:sz w:val="30"/>
        </w:rPr>
      </w:pPr>
      <w:r>
        <w:rPr>
          <w:b/>
          <w:sz w:val="30"/>
        </w:rPr>
        <w:t>环境影响评价委托书</w:t>
      </w:r>
    </w:p>
    <w:p w:rsidR="008776D9" w:rsidRDefault="008776D9">
      <w:pPr>
        <w:pStyle w:val="a3"/>
        <w:rPr>
          <w:b/>
          <w:sz w:val="30"/>
        </w:rPr>
      </w:pPr>
    </w:p>
    <w:p w:rsidR="008776D9" w:rsidRDefault="008776D9">
      <w:pPr>
        <w:pStyle w:val="a3"/>
        <w:spacing w:before="5"/>
        <w:rPr>
          <w:b/>
          <w:sz w:val="38"/>
        </w:rPr>
      </w:pPr>
    </w:p>
    <w:p w:rsidR="008776D9" w:rsidRDefault="00CB7176">
      <w:pPr>
        <w:pStyle w:val="a3"/>
        <w:ind w:left="120"/>
      </w:pPr>
      <w:r>
        <w:rPr>
          <w:rFonts w:hint="eastAsia"/>
        </w:rPr>
        <w:t>河南金环环境影响评价</w:t>
      </w:r>
      <w:bookmarkStart w:id="0" w:name="_GoBack"/>
      <w:bookmarkEnd w:id="0"/>
      <w:r>
        <w:t>有限公司：</w:t>
      </w:r>
    </w:p>
    <w:p w:rsidR="008776D9" w:rsidRDefault="008776D9">
      <w:pPr>
        <w:pStyle w:val="a3"/>
        <w:spacing w:before="9"/>
        <w:rPr>
          <w:sz w:val="20"/>
        </w:rPr>
      </w:pPr>
    </w:p>
    <w:p w:rsidR="008776D9" w:rsidRDefault="00CB7176" w:rsidP="00CB7176">
      <w:pPr>
        <w:pStyle w:val="a3"/>
        <w:spacing w:line="417" w:lineRule="auto"/>
        <w:ind w:left="120" w:right="117" w:firstLine="559"/>
      </w:pPr>
      <w:r w:rsidRPr="00CB7176">
        <w:t>根据《中华人民共和国环境影响评价法》和《建设项目环境保护管理条例》等有关规定，我公司现委托贵单位对</w:t>
      </w:r>
      <w:r w:rsidRPr="00CB7176">
        <w:rPr>
          <w:rFonts w:hint="eastAsia"/>
        </w:rPr>
        <w:t>泾河新城温商高端制造产业园-绿达巧克力生产项目</w:t>
      </w:r>
      <w:r>
        <w:t>进行环境影响评价，并编制环境影响报告表，并完成审批工作。</w:t>
      </w:r>
    </w:p>
    <w:p w:rsidR="008776D9" w:rsidRDefault="00CB7176">
      <w:pPr>
        <w:pStyle w:val="a3"/>
        <w:spacing w:line="358" w:lineRule="exact"/>
        <w:ind w:left="679"/>
      </w:pPr>
      <w:r>
        <w:t>请接受委托后，尽快开展工作。</w:t>
      </w:r>
    </w:p>
    <w:p w:rsidR="008776D9" w:rsidRDefault="008776D9">
      <w:pPr>
        <w:pStyle w:val="a3"/>
      </w:pPr>
    </w:p>
    <w:p w:rsidR="008776D9" w:rsidRDefault="008776D9">
      <w:pPr>
        <w:pStyle w:val="a3"/>
      </w:pPr>
    </w:p>
    <w:p w:rsidR="008776D9" w:rsidRDefault="008776D9">
      <w:pPr>
        <w:pStyle w:val="a3"/>
      </w:pPr>
    </w:p>
    <w:p w:rsidR="008776D9" w:rsidRDefault="008776D9">
      <w:pPr>
        <w:pStyle w:val="a3"/>
      </w:pPr>
    </w:p>
    <w:p w:rsidR="008776D9" w:rsidRDefault="008776D9">
      <w:pPr>
        <w:pStyle w:val="a3"/>
      </w:pPr>
    </w:p>
    <w:p w:rsidR="008776D9" w:rsidRPr="00CB7176" w:rsidRDefault="008776D9">
      <w:pPr>
        <w:pStyle w:val="a3"/>
        <w:spacing w:before="10"/>
      </w:pPr>
    </w:p>
    <w:p w:rsidR="008776D9" w:rsidRDefault="00CB7176">
      <w:pPr>
        <w:pStyle w:val="a3"/>
        <w:ind w:left="3664"/>
      </w:pPr>
      <w:r>
        <w:t>建设单位：</w:t>
      </w:r>
      <w:r w:rsidRPr="00CB7176">
        <w:rPr>
          <w:rFonts w:hint="eastAsia"/>
        </w:rPr>
        <w:t>西安绿达食品有限公司</w:t>
      </w:r>
    </w:p>
    <w:p w:rsidR="008776D9" w:rsidRDefault="008776D9">
      <w:pPr>
        <w:pStyle w:val="a3"/>
        <w:spacing w:before="9"/>
        <w:rPr>
          <w:sz w:val="20"/>
        </w:rPr>
      </w:pPr>
    </w:p>
    <w:p w:rsidR="008776D9" w:rsidRPr="00CB7176" w:rsidRDefault="00CB7176">
      <w:pPr>
        <w:pStyle w:val="a3"/>
        <w:ind w:right="640"/>
        <w:jc w:val="right"/>
        <w:rPr>
          <w:rFonts w:ascii="Times New Roman" w:hAnsi="Times New Roman" w:cs="Times New Roman"/>
        </w:rPr>
      </w:pPr>
      <w:r w:rsidRPr="00CB7176">
        <w:rPr>
          <w:rFonts w:ascii="Times New Roman" w:eastAsia="Calibri" w:hAnsi="Times New Roman" w:cs="Times New Roman"/>
        </w:rPr>
        <w:t xml:space="preserve">2018 </w:t>
      </w:r>
      <w:r w:rsidRPr="00CB7176">
        <w:rPr>
          <w:rFonts w:ascii="Times New Roman" w:cs="Times New Roman"/>
        </w:rPr>
        <w:t>年</w:t>
      </w:r>
      <w:r w:rsidRPr="00CB7176">
        <w:rPr>
          <w:rFonts w:ascii="Times New Roman" w:hAnsi="Times New Roman" w:cs="Times New Roman"/>
        </w:rPr>
        <w:t xml:space="preserve"> </w:t>
      </w:r>
      <w:r w:rsidR="003E0B9A">
        <w:rPr>
          <w:rFonts w:ascii="Times New Roman" w:eastAsiaTheme="minorEastAsia" w:hAnsi="Times New Roman" w:cs="Times New Roman" w:hint="eastAsia"/>
        </w:rPr>
        <w:t>10</w:t>
      </w:r>
      <w:r w:rsidRPr="00CB7176">
        <w:rPr>
          <w:rFonts w:ascii="Times New Roman" w:eastAsia="Calibri" w:hAnsi="Times New Roman" w:cs="Times New Roman"/>
        </w:rPr>
        <w:t xml:space="preserve"> </w:t>
      </w:r>
      <w:r w:rsidRPr="00CB7176">
        <w:rPr>
          <w:rFonts w:ascii="Times New Roman" w:cs="Times New Roman"/>
        </w:rPr>
        <w:t>月</w:t>
      </w:r>
      <w:r w:rsidRPr="00CB7176">
        <w:rPr>
          <w:rFonts w:ascii="Times New Roman" w:hAnsi="Times New Roman" w:cs="Times New Roman"/>
        </w:rPr>
        <w:t xml:space="preserve"> </w:t>
      </w:r>
      <w:r w:rsidR="003E0B9A">
        <w:rPr>
          <w:rFonts w:ascii="Times New Roman" w:eastAsiaTheme="minorEastAsia" w:hAnsi="Times New Roman" w:cs="Times New Roman" w:hint="eastAsia"/>
        </w:rPr>
        <w:t>9</w:t>
      </w:r>
      <w:r w:rsidRPr="00CB7176">
        <w:rPr>
          <w:rFonts w:ascii="Times New Roman" w:eastAsia="Calibri" w:hAnsi="Times New Roman" w:cs="Times New Roman"/>
        </w:rPr>
        <w:t xml:space="preserve"> </w:t>
      </w:r>
      <w:r w:rsidRPr="00CB7176">
        <w:rPr>
          <w:rFonts w:ascii="Times New Roman" w:cs="Times New Roman"/>
        </w:rPr>
        <w:t>日</w:t>
      </w:r>
    </w:p>
    <w:sectPr w:rsidR="008776D9" w:rsidRPr="00CB7176" w:rsidSect="008776D9">
      <w:type w:val="continuous"/>
      <w:pgSz w:w="11910" w:h="16840"/>
      <w:pgMar w:top="1500" w:right="1680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</w:compat>
  <w:rsids>
    <w:rsidRoot w:val="008776D9"/>
    <w:rsid w:val="00101FF7"/>
    <w:rsid w:val="003E0B9A"/>
    <w:rsid w:val="008776D9"/>
    <w:rsid w:val="00CB7176"/>
    <w:rsid w:val="499A1C82"/>
    <w:rsid w:val="76A54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8776D9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8776D9"/>
    <w:rPr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8776D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8776D9"/>
  </w:style>
  <w:style w:type="paragraph" w:customStyle="1" w:styleId="TableParagraph">
    <w:name w:val="Table Paragraph"/>
    <w:basedOn w:val="a"/>
    <w:uiPriority w:val="1"/>
    <w:qFormat/>
    <w:rsid w:val="008776D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xbany</cp:lastModifiedBy>
  <cp:revision>3</cp:revision>
  <dcterms:created xsi:type="dcterms:W3CDTF">2018-10-16T02:21:00Z</dcterms:created>
  <dcterms:modified xsi:type="dcterms:W3CDTF">2018-11-12T01:50:00Z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2018-08-17T00:00:00Z</vt:filetime>
  </property>
  <property fmtid="{D5CDD505-2E9C-101B-9397-08002B2CF9AE}" pid="3" name="Creator">
    <vt:lpwstr>WPS Office</vt:lpwstr>
  </property>
  <property fmtid="{D5CDD505-2E9C-101B-9397-08002B2CF9AE}" pid="4" name="LastSaved">
    <vt:filetime>2018-10-16T00:00:00Z</vt:filetime>
  </property>
  <property fmtid="{D5CDD505-2E9C-101B-9397-08002B2CF9AE}" pid="5" name="KSOProductBuildVer">
    <vt:lpwstr>2052-10.1.0.7469</vt:lpwstr>
  </property>
</Properties>
</file>